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CCF5E" w14:textId="60C6DF65" w:rsidR="003E77C8" w:rsidRDefault="003E77C8">
      <w:r>
        <w:t xml:space="preserve">La seguridad social de junio se pagara en el mes de </w:t>
      </w:r>
      <w:r w:rsidR="006F0AA2">
        <w:t>juli</w:t>
      </w:r>
      <w:r>
        <w:t>o.</w:t>
      </w:r>
    </w:p>
    <w:sectPr w:rsidR="003E77C8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8"/>
    <w:rsid w:val="00346A7C"/>
    <w:rsid w:val="003E77C8"/>
    <w:rsid w:val="006F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960574"/>
  <w15:chartTrackingRefBased/>
  <w15:docId w15:val="{961B8617-F9FF-AC46-B946-AC4482084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US" w:eastAsia="es-MX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E77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E77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E77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E77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E77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E77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E77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E77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E77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E77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E77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E77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E77C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E77C8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E77C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E77C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E77C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E77C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E77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E77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E77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E77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E77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E77C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E77C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E77C8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E77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E77C8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E77C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50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javier loboa viafara</dc:creator>
  <cp:keywords/>
  <dc:description/>
  <cp:lastModifiedBy>francisco javier loboa viafara</cp:lastModifiedBy>
  <cp:revision>2</cp:revision>
  <dcterms:created xsi:type="dcterms:W3CDTF">2026-06-06T11:29:00Z</dcterms:created>
  <dcterms:modified xsi:type="dcterms:W3CDTF">2026-06-06T11:29:00Z</dcterms:modified>
</cp:coreProperties>
</file>